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附件：</w:t>
      </w:r>
    </w:p>
    <w:p>
      <w:pPr>
        <w:pStyle w:val="2"/>
        <w:ind w:left="0" w:leftChars="0" w:firstLine="0" w:firstLineChars="0"/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  <w:t>长治市屯留区拟设立行政执法监督联系点</w:t>
      </w:r>
    </w:p>
    <w:p>
      <w:pPr>
        <w:pStyle w:val="2"/>
        <w:ind w:left="0" w:leftChars="0" w:firstLine="0" w:firstLineChars="0"/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  <w:t>名录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（排名不分先后）</w:t>
      </w:r>
    </w:p>
    <w:tbl>
      <w:tblPr>
        <w:tblStyle w:val="4"/>
        <w:tblW w:w="86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4742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</w:tcPr>
          <w:p>
            <w:pPr>
              <w:pStyle w:val="2"/>
              <w:ind w:left="0" w:leftChars="0" w:firstLine="280" w:firstLineChars="100"/>
              <w:jc w:val="both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  号</w:t>
            </w:r>
          </w:p>
        </w:tc>
        <w:tc>
          <w:tcPr>
            <w:tcW w:w="4742" w:type="dxa"/>
          </w:tcPr>
          <w:p>
            <w:pPr>
              <w:pStyle w:val="2"/>
              <w:ind w:firstLine="1120" w:firstLineChars="400"/>
              <w:jc w:val="both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推荐联系点名称</w:t>
            </w:r>
          </w:p>
        </w:tc>
        <w:tc>
          <w:tcPr>
            <w:tcW w:w="2119" w:type="dxa"/>
          </w:tcPr>
          <w:p>
            <w:pPr>
              <w:pStyle w:val="2"/>
              <w:ind w:firstLine="840" w:firstLineChars="300"/>
              <w:jc w:val="both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长治市屯留区青年企业家协会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山西晋丞酒业有限公司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长治市屯留区晋峰货物运输有限公司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长治市华创钢结构工程有限公司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长治市荣科工贸有限公司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屯留县羿德环保科技有限公司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长治市屯留区李高乡王公庄村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长治市屯留区职业高级中学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山西中晋律师事务所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74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山西省屯留区司法鉴定中心</w:t>
            </w:r>
          </w:p>
        </w:tc>
        <w:tc>
          <w:tcPr>
            <w:tcW w:w="2119" w:type="dxa"/>
          </w:tcPr>
          <w:p>
            <w:pPr>
              <w:pStyle w:val="2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DE0MGUzYmFjMTBlODU2ZDgzYjdmNjRkMGRjYjYifQ=="/>
  </w:docVars>
  <w:rsids>
    <w:rsidRoot w:val="699E55FC"/>
    <w:rsid w:val="699E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/>
      <w:kern w:val="2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2024-01-24T01:54:00Z</dcterms:created>
  <dc:creator>扬帆</dc:creator>
  <cp:lastModifiedBy>扬帆</cp:lastModifiedBy>
  <dcterms:modified xsi:type="dcterms:W3CDTF">2024-01-24T01:55:01Z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B9E2BE70867A4B25B7F6E7EA560B2951_11</vt:lpwstr>
  </property>
</Properties>
</file>